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260"/>
        <w:gridCol w:w="8820"/>
      </w:tblGrid>
      <w:tr w:rsidR="00856C35" w:rsidTr="00373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0" w:type="dxa"/>
          </w:tcPr>
          <w:p w:rsidR="00856C35" w:rsidRDefault="00856C35" w:rsidP="00373964">
            <w:pPr>
              <w:jc w:val="center"/>
            </w:pPr>
          </w:p>
        </w:tc>
        <w:tc>
          <w:tcPr>
            <w:tcW w:w="8820" w:type="dxa"/>
          </w:tcPr>
          <w:p w:rsidR="00856C35" w:rsidRDefault="00373964" w:rsidP="00373964">
            <w:pPr>
              <w:pStyle w:val="CompanyName"/>
              <w:jc w:val="left"/>
            </w:pPr>
            <w:r>
              <w:t>PERFORMING ARTS FOUNDATION</w:t>
            </w:r>
          </w:p>
        </w:tc>
      </w:tr>
    </w:tbl>
    <w:p w:rsidR="00467865" w:rsidRPr="00275BB5" w:rsidRDefault="002E1BCE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-672465</wp:posOffset>
            </wp:positionV>
            <wp:extent cx="265176" cy="749808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nd_Logo eMAI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  <w:bookmarkStart w:id="0" w:name="_GoBack"/>
      <w:bookmarkEnd w:id="0"/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E1BC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E1BC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64" w:rsidRDefault="00373964" w:rsidP="00176E67">
      <w:r>
        <w:separator/>
      </w:r>
    </w:p>
  </w:endnote>
  <w:endnote w:type="continuationSeparator" w:id="0">
    <w:p w:rsidR="00373964" w:rsidRDefault="0037396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64" w:rsidRDefault="00373964" w:rsidP="00176E67">
      <w:r>
        <w:separator/>
      </w:r>
    </w:p>
  </w:footnote>
  <w:footnote w:type="continuationSeparator" w:id="0">
    <w:p w:rsidR="00373964" w:rsidRDefault="0037396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6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1BCE"/>
    <w:rsid w:val="003076FD"/>
    <w:rsid w:val="00317005"/>
    <w:rsid w:val="00330050"/>
    <w:rsid w:val="00335259"/>
    <w:rsid w:val="00373964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066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3FBCB4C1-C9BB-4E0A-849E-B273CD6D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uby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2</TotalTime>
  <Pages>3</Pages>
  <Words>306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Performing Arts Foundation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Melanie Schumann</dc:creator>
  <cp:lastModifiedBy>Melanie Ruby</cp:lastModifiedBy>
  <cp:revision>3</cp:revision>
  <cp:lastPrinted>2002-05-23T18:14:00Z</cp:lastPrinted>
  <dcterms:created xsi:type="dcterms:W3CDTF">2021-07-12T19:10:00Z</dcterms:created>
  <dcterms:modified xsi:type="dcterms:W3CDTF">2021-07-12T19:13:00Z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